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6A3" w:rsidRPr="00A03A41" w:rsidRDefault="00DD7AA4" w:rsidP="009E46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03A41">
        <w:rPr>
          <w:rFonts w:ascii="Times New Roman" w:hAnsi="Times New Roman" w:cs="Times New Roman"/>
          <w:sz w:val="28"/>
          <w:szCs w:val="28"/>
        </w:rPr>
        <w:t>П</w:t>
      </w:r>
      <w:r w:rsidR="008436A3" w:rsidRPr="00A03A41">
        <w:rPr>
          <w:rFonts w:ascii="Times New Roman" w:hAnsi="Times New Roman" w:cs="Times New Roman"/>
          <w:sz w:val="28"/>
          <w:szCs w:val="28"/>
        </w:rPr>
        <w:t>РИЛОЖЕНИЕ</w:t>
      </w:r>
      <w:r w:rsidRPr="00A03A41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8436A3" w:rsidRPr="00A03A41" w:rsidRDefault="00DD7AA4" w:rsidP="009E46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03A4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8436A3" w:rsidRPr="00A03A41">
        <w:rPr>
          <w:rFonts w:ascii="Times New Roman" w:hAnsi="Times New Roman" w:cs="Times New Roman"/>
          <w:sz w:val="28"/>
          <w:szCs w:val="28"/>
        </w:rPr>
        <w:t>а</w:t>
      </w:r>
      <w:r w:rsidRPr="00A03A41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4676F9" w:rsidRPr="00A03A41" w:rsidRDefault="008436A3" w:rsidP="009E46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03A41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4676F9" w:rsidRPr="00A03A41">
        <w:rPr>
          <w:rFonts w:ascii="Times New Roman" w:hAnsi="Times New Roman" w:cs="Times New Roman"/>
          <w:sz w:val="28"/>
          <w:szCs w:val="28"/>
        </w:rPr>
        <w:br/>
      </w:r>
      <w:r w:rsidR="00DD7AA4" w:rsidRPr="00A03A41">
        <w:rPr>
          <w:rFonts w:ascii="Times New Roman" w:hAnsi="Times New Roman" w:cs="Times New Roman"/>
          <w:sz w:val="28"/>
          <w:szCs w:val="28"/>
        </w:rPr>
        <w:t xml:space="preserve">от </w:t>
      </w:r>
      <w:r w:rsidR="007F4CE0">
        <w:rPr>
          <w:rFonts w:ascii="Times New Roman" w:hAnsi="Times New Roman" w:cs="Times New Roman"/>
          <w:sz w:val="28"/>
          <w:szCs w:val="28"/>
        </w:rPr>
        <w:t>__</w:t>
      </w:r>
      <w:r w:rsidRPr="00A03A41">
        <w:rPr>
          <w:rFonts w:ascii="Times New Roman" w:hAnsi="Times New Roman" w:cs="Times New Roman"/>
          <w:sz w:val="28"/>
          <w:szCs w:val="28"/>
        </w:rPr>
        <w:t>__</w:t>
      </w:r>
      <w:r w:rsidR="00DD7AA4" w:rsidRPr="00A03A41">
        <w:rPr>
          <w:rFonts w:ascii="Times New Roman" w:hAnsi="Times New Roman" w:cs="Times New Roman"/>
          <w:sz w:val="28"/>
          <w:szCs w:val="28"/>
        </w:rPr>
        <w:t>20</w:t>
      </w:r>
      <w:r w:rsidRPr="00A03A41">
        <w:rPr>
          <w:rFonts w:ascii="Times New Roman" w:hAnsi="Times New Roman" w:cs="Times New Roman"/>
          <w:sz w:val="28"/>
          <w:szCs w:val="28"/>
        </w:rPr>
        <w:t>__</w:t>
      </w:r>
      <w:r w:rsidR="00DD7AA4" w:rsidRPr="00A03A41">
        <w:rPr>
          <w:rFonts w:ascii="Times New Roman" w:hAnsi="Times New Roman" w:cs="Times New Roman"/>
          <w:sz w:val="28"/>
          <w:szCs w:val="28"/>
        </w:rPr>
        <w:t xml:space="preserve"> № </w:t>
      </w:r>
      <w:r w:rsidRPr="00A03A41">
        <w:rPr>
          <w:rFonts w:ascii="Times New Roman" w:hAnsi="Times New Roman" w:cs="Times New Roman"/>
          <w:sz w:val="28"/>
          <w:szCs w:val="28"/>
        </w:rPr>
        <w:t>____</w:t>
      </w:r>
    </w:p>
    <w:p w:rsidR="004676F9" w:rsidRPr="00A03A41" w:rsidRDefault="004676F9" w:rsidP="009E46C9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676F9" w:rsidRPr="00A03A41" w:rsidRDefault="004676F9" w:rsidP="009E46C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36A3" w:rsidRDefault="008436A3" w:rsidP="009E46C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4676F9" w:rsidRPr="008436A3" w:rsidRDefault="00DD7AA4" w:rsidP="009E46C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36A3">
        <w:rPr>
          <w:rFonts w:ascii="Times New Roman" w:hAnsi="Times New Roman" w:cs="Times New Roman"/>
          <w:sz w:val="28"/>
          <w:szCs w:val="28"/>
        </w:rPr>
        <w:t>о комиссии по обследованию дорожных условий на маршрутах</w:t>
      </w:r>
      <w:r w:rsidR="00985E32">
        <w:rPr>
          <w:rFonts w:ascii="Times New Roman" w:hAnsi="Times New Roman" w:cs="Times New Roman"/>
          <w:sz w:val="28"/>
          <w:szCs w:val="28"/>
        </w:rPr>
        <w:t xml:space="preserve"> </w:t>
      </w:r>
      <w:r w:rsidR="00D721EF" w:rsidRPr="00D721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движения</w:t>
      </w:r>
      <w:r w:rsidRPr="00D721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8436A3">
        <w:rPr>
          <w:rFonts w:ascii="Times New Roman" w:hAnsi="Times New Roman" w:cs="Times New Roman"/>
          <w:sz w:val="28"/>
          <w:szCs w:val="28"/>
        </w:rPr>
        <w:t xml:space="preserve">школьных автобусов </w:t>
      </w:r>
      <w:r w:rsidR="008436A3">
        <w:rPr>
          <w:rFonts w:ascii="Times New Roman" w:hAnsi="Times New Roman" w:cs="Times New Roman"/>
          <w:sz w:val="28"/>
          <w:szCs w:val="28"/>
        </w:rPr>
        <w:t>на территории городского округа Кинель Самарской области</w:t>
      </w:r>
    </w:p>
    <w:p w:rsidR="00974404" w:rsidRDefault="00974404" w:rsidP="009E46C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76F9" w:rsidRPr="008436A3" w:rsidRDefault="00DD7AA4" w:rsidP="009E46C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36A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676F9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6A3">
        <w:rPr>
          <w:rFonts w:ascii="Times New Roman" w:hAnsi="Times New Roman" w:cs="Times New Roman"/>
          <w:sz w:val="28"/>
          <w:szCs w:val="28"/>
        </w:rPr>
        <w:t xml:space="preserve">1.1. Комиссия по обследованию дорожных условий на маршрутах </w:t>
      </w:r>
      <w:r w:rsidRPr="00D721EF">
        <w:rPr>
          <w:rFonts w:ascii="Times New Roman" w:hAnsi="Times New Roman" w:cs="Times New Roman"/>
          <w:sz w:val="28"/>
          <w:szCs w:val="28"/>
        </w:rPr>
        <w:t>движения</w:t>
      </w:r>
      <w:r w:rsidRPr="008436A3">
        <w:rPr>
          <w:rFonts w:ascii="Times New Roman" w:hAnsi="Times New Roman" w:cs="Times New Roman"/>
          <w:sz w:val="28"/>
          <w:szCs w:val="28"/>
        </w:rPr>
        <w:t xml:space="preserve"> школьных автобусов на территории </w:t>
      </w:r>
      <w:r w:rsidR="008436A3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</w:t>
      </w:r>
      <w:r w:rsidR="008436A3" w:rsidRPr="007773B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области</w:t>
      </w:r>
      <w:r w:rsidR="00931610" w:rsidRPr="007773B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– комиссия)</w:t>
      </w:r>
      <w:r w:rsidR="00985E3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8436A3">
        <w:rPr>
          <w:rFonts w:ascii="Times New Roman" w:hAnsi="Times New Roman" w:cs="Times New Roman"/>
          <w:sz w:val="28"/>
          <w:szCs w:val="28"/>
        </w:rPr>
        <w:t xml:space="preserve">образована в целях оценки соответствия технического состояния и уровня содержания автомобильных дорог, улиц, искусственных дорожных сооружений, </w:t>
      </w:r>
      <w:r w:rsidR="00485FED" w:rsidRPr="008436A3">
        <w:rPr>
          <w:rFonts w:ascii="Times New Roman" w:hAnsi="Times New Roman" w:cs="Times New Roman"/>
          <w:sz w:val="28"/>
          <w:szCs w:val="28"/>
        </w:rPr>
        <w:t xml:space="preserve">железнодорожных переездов, </w:t>
      </w:r>
      <w:r w:rsidRPr="008436A3">
        <w:rPr>
          <w:rFonts w:ascii="Times New Roman" w:hAnsi="Times New Roman" w:cs="Times New Roman"/>
          <w:sz w:val="28"/>
          <w:szCs w:val="28"/>
        </w:rPr>
        <w:t>их инженерного оборудования требованиям безопасности дорожного движения при осуществлении перевозок на маршрутах движения школьных автобусов, осуществляющих доставку обучающихся в образовательные организации, развоз обучающихся по окончании занятий (организованных мероприятий), перевозке групп детей при организации туристско-экскурсионных, развлекательных, спортивных и иных культурно-массовых мероприятий автобусным транспортом, находящимся у образовательных организаций</w:t>
      </w:r>
      <w:r w:rsidR="002F5A06" w:rsidRPr="008436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1403" w:rsidRDefault="005B1403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Комиссия является коллегиальным совещательным органом. </w:t>
      </w:r>
    </w:p>
    <w:p w:rsidR="005B1403" w:rsidRPr="008436A3" w:rsidRDefault="005B1403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Комиссия осуществляет свою деятельность во взаимодействии с </w:t>
      </w:r>
      <w:r w:rsidRPr="006E50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дминистрацией</w:t>
      </w:r>
      <w:r w:rsidR="00985E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области, федеральными органами исполнительной власти, организациями всех органи</w:t>
      </w:r>
      <w:r w:rsidR="000F6798">
        <w:rPr>
          <w:rFonts w:ascii="Times New Roman" w:hAnsi="Times New Roman" w:cs="Times New Roman"/>
          <w:sz w:val="28"/>
          <w:szCs w:val="28"/>
        </w:rPr>
        <w:t xml:space="preserve">зационно-правовых форм и форм собственности. </w:t>
      </w:r>
    </w:p>
    <w:p w:rsidR="000F6798" w:rsidRPr="00A03A41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798">
        <w:rPr>
          <w:rFonts w:ascii="Times New Roman" w:hAnsi="Times New Roman" w:cs="Times New Roman"/>
          <w:sz w:val="28"/>
          <w:szCs w:val="28"/>
        </w:rPr>
        <w:t>1.2. Комиссия осуществляет свою деятельность на основании</w:t>
      </w:r>
      <w:r w:rsidR="000F6798" w:rsidRPr="000F6798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Федерации,</w:t>
      </w:r>
      <w:r w:rsidRPr="000F6798">
        <w:rPr>
          <w:rFonts w:ascii="Times New Roman" w:hAnsi="Times New Roman" w:cs="Times New Roman"/>
          <w:sz w:val="28"/>
          <w:szCs w:val="28"/>
        </w:rPr>
        <w:t xml:space="preserve"> Федерального закона от 10</w:t>
      </w:r>
      <w:r w:rsidR="00931610">
        <w:rPr>
          <w:rFonts w:ascii="Times New Roman" w:hAnsi="Times New Roman" w:cs="Times New Roman"/>
          <w:sz w:val="28"/>
          <w:szCs w:val="28"/>
        </w:rPr>
        <w:t xml:space="preserve"> декабря 1</w:t>
      </w:r>
      <w:r w:rsidRPr="000F6798">
        <w:rPr>
          <w:rFonts w:ascii="Times New Roman" w:hAnsi="Times New Roman" w:cs="Times New Roman"/>
          <w:sz w:val="28"/>
          <w:szCs w:val="28"/>
        </w:rPr>
        <w:t xml:space="preserve">995 </w:t>
      </w:r>
      <w:r w:rsidR="00931610">
        <w:rPr>
          <w:rFonts w:ascii="Times New Roman" w:hAnsi="Times New Roman" w:cs="Times New Roman"/>
          <w:sz w:val="28"/>
          <w:szCs w:val="28"/>
        </w:rPr>
        <w:t>№ </w:t>
      </w:r>
      <w:r w:rsidRPr="000F6798">
        <w:rPr>
          <w:rFonts w:ascii="Times New Roman" w:hAnsi="Times New Roman" w:cs="Times New Roman"/>
          <w:sz w:val="28"/>
          <w:szCs w:val="28"/>
        </w:rPr>
        <w:t xml:space="preserve">196-ФЗ «О безопасности дорожного движения», </w:t>
      </w:r>
      <w:r w:rsidR="0007154E" w:rsidRPr="00A03A41">
        <w:rPr>
          <w:rFonts w:ascii="Times New Roman" w:hAnsi="Times New Roman" w:cs="Times New Roman"/>
          <w:sz w:val="28"/>
          <w:szCs w:val="28"/>
        </w:rPr>
        <w:t>положени</w:t>
      </w:r>
      <w:r w:rsidR="00135F3A">
        <w:rPr>
          <w:rFonts w:ascii="Times New Roman" w:hAnsi="Times New Roman" w:cs="Times New Roman"/>
          <w:sz w:val="28"/>
          <w:szCs w:val="28"/>
        </w:rPr>
        <w:t>я</w:t>
      </w:r>
      <w:r w:rsidR="00985E32">
        <w:rPr>
          <w:rFonts w:ascii="Times New Roman" w:hAnsi="Times New Roman" w:cs="Times New Roman"/>
          <w:sz w:val="28"/>
          <w:szCs w:val="28"/>
        </w:rPr>
        <w:t xml:space="preserve"> </w:t>
      </w:r>
      <w:r w:rsidR="00C45431">
        <w:rPr>
          <w:rFonts w:ascii="Times New Roman" w:hAnsi="Times New Roman" w:cs="Times New Roman"/>
          <w:sz w:val="28"/>
          <w:szCs w:val="28"/>
        </w:rPr>
        <w:t>«О</w:t>
      </w:r>
      <w:r w:rsidR="0007154E" w:rsidRPr="00A03A41">
        <w:rPr>
          <w:rFonts w:ascii="Times New Roman" w:hAnsi="Times New Roman" w:cs="Times New Roman"/>
          <w:sz w:val="28"/>
          <w:szCs w:val="28"/>
        </w:rPr>
        <w:t xml:space="preserve">б </w:t>
      </w:r>
      <w:r w:rsidR="0007154E" w:rsidRPr="00A03A41">
        <w:rPr>
          <w:rFonts w:ascii="Times New Roman" w:hAnsi="Times New Roman" w:cs="Times New Roman"/>
          <w:sz w:val="28"/>
          <w:szCs w:val="28"/>
        </w:rPr>
        <w:lastRenderedPageBreak/>
        <w:t>организации специальных (школьных) перевозок учащихся государственных и муниципальных образовательных учреждений в Самарской области</w:t>
      </w:r>
      <w:r w:rsidR="00C45431">
        <w:rPr>
          <w:rFonts w:ascii="Times New Roman" w:hAnsi="Times New Roman" w:cs="Times New Roman"/>
          <w:sz w:val="28"/>
          <w:szCs w:val="28"/>
        </w:rPr>
        <w:t>»</w:t>
      </w:r>
      <w:r w:rsidR="0007154E" w:rsidRPr="00A03A41">
        <w:rPr>
          <w:rFonts w:ascii="Times New Roman" w:hAnsi="Times New Roman" w:cs="Times New Roman"/>
          <w:sz w:val="28"/>
          <w:szCs w:val="28"/>
        </w:rPr>
        <w:t>, утвержденн</w:t>
      </w:r>
      <w:r w:rsidR="00135F3A">
        <w:rPr>
          <w:rFonts w:ascii="Times New Roman" w:hAnsi="Times New Roman" w:cs="Times New Roman"/>
          <w:sz w:val="28"/>
          <w:szCs w:val="28"/>
        </w:rPr>
        <w:t>ого</w:t>
      </w:r>
      <w:r w:rsidR="0007154E" w:rsidRPr="00A03A41">
        <w:rPr>
          <w:rFonts w:ascii="Times New Roman" w:hAnsi="Times New Roman" w:cs="Times New Roman"/>
          <w:sz w:val="28"/>
          <w:szCs w:val="28"/>
        </w:rPr>
        <w:t xml:space="preserve"> Правительством Самарской области от 23</w:t>
      </w:r>
      <w:r w:rsidR="00931610">
        <w:rPr>
          <w:rFonts w:ascii="Times New Roman" w:hAnsi="Times New Roman" w:cs="Times New Roman"/>
          <w:sz w:val="28"/>
          <w:szCs w:val="28"/>
        </w:rPr>
        <w:t xml:space="preserve"> июня </w:t>
      </w:r>
      <w:r w:rsidR="0007154E" w:rsidRPr="00A03A41">
        <w:rPr>
          <w:rFonts w:ascii="Times New Roman" w:hAnsi="Times New Roman" w:cs="Times New Roman"/>
          <w:sz w:val="28"/>
          <w:szCs w:val="28"/>
        </w:rPr>
        <w:t xml:space="preserve">2010 </w:t>
      </w:r>
      <w:r w:rsidR="0007154E" w:rsidRPr="00A03A41">
        <w:rPr>
          <w:rFonts w:ascii="Times New Roman" w:hAnsi="Times New Roman" w:cs="Times New Roman"/>
          <w:sz w:val="28"/>
          <w:szCs w:val="28"/>
        </w:rPr>
        <w:br/>
        <w:t xml:space="preserve">№ 282, </w:t>
      </w:r>
      <w:r w:rsidR="009F4671">
        <w:rPr>
          <w:rFonts w:ascii="Times New Roman" w:hAnsi="Times New Roman" w:cs="Times New Roman"/>
          <w:sz w:val="28"/>
          <w:szCs w:val="28"/>
        </w:rPr>
        <w:t xml:space="preserve">настоящим Положением, иным </w:t>
      </w:r>
      <w:r w:rsidR="009F4671" w:rsidRPr="00556DA2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в сфере </w:t>
      </w:r>
      <w:r w:rsidR="009F4671">
        <w:rPr>
          <w:rFonts w:ascii="Times New Roman" w:hAnsi="Times New Roman" w:cs="Times New Roman"/>
          <w:sz w:val="28"/>
          <w:szCs w:val="28"/>
        </w:rPr>
        <w:t>безопасности дорожного движения при осуществлении школьных перевозок</w:t>
      </w:r>
      <w:r w:rsidR="009F4671" w:rsidRPr="00556DA2">
        <w:rPr>
          <w:rFonts w:ascii="Times New Roman" w:hAnsi="Times New Roman" w:cs="Times New Roman"/>
          <w:sz w:val="28"/>
          <w:szCs w:val="28"/>
        </w:rPr>
        <w:t>.</w:t>
      </w:r>
    </w:p>
    <w:p w:rsidR="004676F9" w:rsidRPr="00604243" w:rsidRDefault="00DD7AA4" w:rsidP="009E46C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43">
        <w:rPr>
          <w:rFonts w:ascii="Times New Roman" w:hAnsi="Times New Roman" w:cs="Times New Roman"/>
          <w:sz w:val="28"/>
          <w:szCs w:val="28"/>
        </w:rPr>
        <w:t xml:space="preserve">2. </w:t>
      </w:r>
      <w:r w:rsidR="00B946AD">
        <w:rPr>
          <w:rFonts w:ascii="Times New Roman" w:hAnsi="Times New Roman" w:cs="Times New Roman"/>
          <w:sz w:val="28"/>
          <w:szCs w:val="28"/>
        </w:rPr>
        <w:t>Основные цели, функции и задачи</w:t>
      </w:r>
      <w:r w:rsidRPr="00604243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4676F9" w:rsidRPr="00604243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43">
        <w:rPr>
          <w:rFonts w:ascii="Times New Roman" w:hAnsi="Times New Roman" w:cs="Times New Roman"/>
          <w:sz w:val="28"/>
          <w:szCs w:val="28"/>
        </w:rPr>
        <w:t xml:space="preserve">2.1. Основной задачей комиссии является </w:t>
      </w:r>
      <w:r w:rsidR="00604243" w:rsidRPr="00604243">
        <w:rPr>
          <w:rFonts w:ascii="Times New Roman" w:hAnsi="Times New Roman" w:cs="Times New Roman"/>
          <w:sz w:val="28"/>
          <w:szCs w:val="28"/>
        </w:rPr>
        <w:t>оценка соответствия технического состояния и уровня содержания автомобильных дорог, улиц, искусственных сооружений, железнодорожных переездов, их инженерного оборудования требованиям безопасности движения</w:t>
      </w:r>
      <w:r w:rsidR="00136126">
        <w:rPr>
          <w:rFonts w:ascii="Times New Roman" w:hAnsi="Times New Roman" w:cs="Times New Roman"/>
          <w:sz w:val="28"/>
          <w:szCs w:val="28"/>
        </w:rPr>
        <w:t>.</w:t>
      </w:r>
    </w:p>
    <w:p w:rsidR="00626867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43">
        <w:rPr>
          <w:rFonts w:ascii="Times New Roman" w:hAnsi="Times New Roman" w:cs="Times New Roman"/>
          <w:sz w:val="28"/>
          <w:szCs w:val="28"/>
        </w:rPr>
        <w:t xml:space="preserve">2.2. Комиссия определяет соответствие </w:t>
      </w:r>
      <w:r w:rsidR="00931610" w:rsidRPr="00575F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маршрутов движения школьных автобусов (далее – маршрут)</w:t>
      </w:r>
      <w:r w:rsidR="00985E3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604243">
        <w:rPr>
          <w:rFonts w:ascii="Times New Roman" w:hAnsi="Times New Roman" w:cs="Times New Roman"/>
          <w:sz w:val="28"/>
          <w:szCs w:val="28"/>
        </w:rPr>
        <w:t xml:space="preserve">требованиям безопасности дорожного движения на основании: </w:t>
      </w:r>
    </w:p>
    <w:p w:rsidR="004676F9" w:rsidRPr="00604243" w:rsidRDefault="00626867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698E">
        <w:rPr>
          <w:rFonts w:ascii="Times New Roman" w:hAnsi="Times New Roman" w:cs="Times New Roman"/>
          <w:sz w:val="28"/>
          <w:szCs w:val="28"/>
        </w:rPr>
        <w:t>- информации о маршруте, представляемой владельцем школьного автотранспорта, осуществляющим перевозку пассажиров на обследуемом маршруте</w:t>
      </w:r>
      <w:r w:rsidR="00D721EF">
        <w:rPr>
          <w:rFonts w:ascii="Times New Roman" w:hAnsi="Times New Roman" w:cs="Times New Roman"/>
          <w:sz w:val="28"/>
          <w:szCs w:val="28"/>
        </w:rPr>
        <w:t>;</w:t>
      </w:r>
      <w:r w:rsidRPr="00F66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DA9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43">
        <w:rPr>
          <w:rFonts w:ascii="Times New Roman" w:hAnsi="Times New Roman" w:cs="Times New Roman"/>
          <w:sz w:val="28"/>
          <w:szCs w:val="28"/>
        </w:rPr>
        <w:t>- данных о дорожных условиях на маршруте (параметрах и состоянии проезжей части, обочин, элементах плана и профиля дороги, интенсивности и составе движения, состоянии искусственных дорожных сооружений, наличии средств организации движения и т.п.), представляемых организациями, в ведении которых находятся дороги, искусственные сооружения</w:t>
      </w:r>
      <w:r w:rsidR="00D721EF">
        <w:rPr>
          <w:rFonts w:ascii="Times New Roman" w:hAnsi="Times New Roman" w:cs="Times New Roman"/>
          <w:sz w:val="28"/>
          <w:szCs w:val="28"/>
        </w:rPr>
        <w:t>;</w:t>
      </w:r>
    </w:p>
    <w:p w:rsidR="00626867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43">
        <w:rPr>
          <w:rFonts w:ascii="Times New Roman" w:hAnsi="Times New Roman" w:cs="Times New Roman"/>
          <w:sz w:val="28"/>
          <w:szCs w:val="28"/>
        </w:rPr>
        <w:t>- непосредственного обследования путём визуального осмотра и инструментальных измерений в процессе проведения контрольных проездов по маршруту</w:t>
      </w:r>
      <w:r w:rsidR="00B946AD">
        <w:rPr>
          <w:rFonts w:ascii="Times New Roman" w:hAnsi="Times New Roman" w:cs="Times New Roman"/>
          <w:sz w:val="28"/>
          <w:szCs w:val="28"/>
        </w:rPr>
        <w:t xml:space="preserve">. </w:t>
      </w:r>
      <w:r w:rsidR="00626867" w:rsidRPr="00783B37">
        <w:rPr>
          <w:rFonts w:ascii="Times New Roman" w:hAnsi="Times New Roman" w:cs="Times New Roman"/>
          <w:sz w:val="28"/>
          <w:szCs w:val="28"/>
        </w:rPr>
        <w:t xml:space="preserve">Обследование дорожных условий на маршрутах осуществляется </w:t>
      </w:r>
      <w:r w:rsidR="005C1DA9" w:rsidRPr="00E075D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перед открытием и в процессе эксплуатации</w:t>
      </w:r>
      <w:r w:rsidR="0097440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26867" w:rsidRPr="00783B37">
        <w:rPr>
          <w:rFonts w:ascii="Times New Roman" w:hAnsi="Times New Roman" w:cs="Times New Roman"/>
          <w:sz w:val="28"/>
          <w:szCs w:val="28"/>
        </w:rPr>
        <w:t>не реже двух раз в год (к осенне-зимнему и весенне-летнему периоду)</w:t>
      </w:r>
      <w:r w:rsidR="00D721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26867" w:rsidRPr="00F6698E" w:rsidRDefault="00626867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698E">
        <w:rPr>
          <w:rFonts w:ascii="Times New Roman" w:hAnsi="Times New Roman" w:cs="Times New Roman"/>
          <w:sz w:val="28"/>
          <w:szCs w:val="28"/>
        </w:rPr>
        <w:t>- сведений о местах концентрации дорожно-транспортных происшествий, их причинах, представляемых отделом ГИБДД МО МВД России «Кинельский»</w:t>
      </w:r>
      <w:r w:rsidR="00D721EF">
        <w:rPr>
          <w:rFonts w:ascii="Times New Roman" w:hAnsi="Times New Roman" w:cs="Times New Roman"/>
          <w:sz w:val="28"/>
          <w:szCs w:val="28"/>
        </w:rPr>
        <w:t>.</w:t>
      </w:r>
      <w:r w:rsidRPr="00F66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867" w:rsidRPr="00F6698E" w:rsidRDefault="00626867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F6698E">
        <w:rPr>
          <w:rFonts w:ascii="Times New Roman" w:hAnsi="Times New Roman" w:cs="Times New Roman"/>
          <w:sz w:val="28"/>
          <w:szCs w:val="28"/>
        </w:rPr>
        <w:t xml:space="preserve">.3. В ходе обследования дорожных условий проверяется выполнение мероприятий, предусмотренных по результатам предыдущего обследования дорожных условий на автобусных маршрутах. Устанавливаются причины невыполнения намеченных ранее работ. </w:t>
      </w:r>
    </w:p>
    <w:p w:rsidR="00626867" w:rsidRPr="00F6698E" w:rsidRDefault="00626867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6698E">
        <w:rPr>
          <w:rFonts w:ascii="Times New Roman" w:hAnsi="Times New Roman" w:cs="Times New Roman"/>
          <w:sz w:val="28"/>
          <w:szCs w:val="28"/>
        </w:rPr>
        <w:t xml:space="preserve">.4. При обследовании маршрутов проводится сбор информации, необходимой для расчета (или уточнения) нормативов скорости, а также для составления (или уточнения) паспортов маршрутов. </w:t>
      </w:r>
    </w:p>
    <w:p w:rsidR="00626867" w:rsidRPr="00F6698E" w:rsidRDefault="00626867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6698E">
        <w:rPr>
          <w:rFonts w:ascii="Times New Roman" w:hAnsi="Times New Roman" w:cs="Times New Roman"/>
          <w:sz w:val="28"/>
          <w:szCs w:val="28"/>
        </w:rPr>
        <w:t>.5. Результаты работы комиссии оформляется актом, в котором дается заключение комиссии о возможности или невозможности эксплуатации действующих и открытии новых</w:t>
      </w:r>
      <w:r w:rsidR="00985E32">
        <w:rPr>
          <w:rFonts w:ascii="Times New Roman" w:hAnsi="Times New Roman" w:cs="Times New Roman"/>
          <w:sz w:val="28"/>
          <w:szCs w:val="28"/>
        </w:rPr>
        <w:t xml:space="preserve"> </w:t>
      </w:r>
      <w:r w:rsidRPr="00931610">
        <w:rPr>
          <w:rFonts w:ascii="Times New Roman" w:hAnsi="Times New Roman" w:cs="Times New Roman"/>
          <w:sz w:val="28"/>
          <w:szCs w:val="28"/>
        </w:rPr>
        <w:t>маршрутов</w:t>
      </w:r>
      <w:r w:rsidRPr="00F669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1DA9" w:rsidRPr="005C1DA9" w:rsidRDefault="00626867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6698E">
        <w:rPr>
          <w:rFonts w:ascii="Times New Roman" w:hAnsi="Times New Roman" w:cs="Times New Roman"/>
          <w:sz w:val="28"/>
          <w:szCs w:val="28"/>
        </w:rPr>
        <w:t xml:space="preserve">В случае выявления их несоответствия требованиям безопасности </w:t>
      </w:r>
      <w:r w:rsidR="005C1DA9" w:rsidRPr="009E30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дорожного движения</w:t>
      </w:r>
      <w:r w:rsidR="00985E3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F6698E">
        <w:rPr>
          <w:rFonts w:ascii="Times New Roman" w:hAnsi="Times New Roman" w:cs="Times New Roman"/>
          <w:sz w:val="28"/>
          <w:szCs w:val="28"/>
        </w:rPr>
        <w:t>в акте отражаются предложения комиссии о проведении неотложных и перспективных мероприятий, направленных на улучшение условий движения и предупреждение дорожно-транспортных происшествий на маршруте</w:t>
      </w:r>
      <w:r w:rsidR="005C1DA9" w:rsidRPr="004865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которые направляются Главе городского округа Кинель Самарской области для принятия решения о временном прекращении автобусного движения на этих маршрутах или закрытии маршрута. О принятом решении комиссия немедленно информирует руководителей образовательных учреждений (организаций), осуществляющих школьные перевозки.</w:t>
      </w:r>
    </w:p>
    <w:p w:rsidR="00626867" w:rsidRDefault="00626867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6698E">
        <w:rPr>
          <w:rFonts w:ascii="Times New Roman" w:hAnsi="Times New Roman" w:cs="Times New Roman"/>
          <w:sz w:val="28"/>
          <w:szCs w:val="28"/>
        </w:rPr>
        <w:t xml:space="preserve">.6. Акты обследования подписываются председателем и членами комиссии и передаются </w:t>
      </w:r>
      <w:r w:rsidR="00D721EF">
        <w:rPr>
          <w:rFonts w:ascii="Times New Roman" w:hAnsi="Times New Roman" w:cs="Times New Roman"/>
          <w:sz w:val="28"/>
          <w:szCs w:val="28"/>
        </w:rPr>
        <w:t>Г</w:t>
      </w:r>
      <w:r w:rsidRPr="00985E32">
        <w:rPr>
          <w:rFonts w:ascii="Times New Roman" w:hAnsi="Times New Roman" w:cs="Times New Roman"/>
          <w:sz w:val="28"/>
          <w:szCs w:val="28"/>
        </w:rPr>
        <w:t xml:space="preserve">лаве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F6698E">
        <w:rPr>
          <w:rFonts w:ascii="Times New Roman" w:hAnsi="Times New Roman" w:cs="Times New Roman"/>
          <w:sz w:val="28"/>
          <w:szCs w:val="28"/>
        </w:rPr>
        <w:t xml:space="preserve"> для принятия решения об открытии нового или продолжении эксплуатации уже функционирующего маршрута, принятия мер по совершенствованию организации перевозок и повышению их безопасности и по устранению выявленных недостатков. Копии актов обследования направляются: в организации, в ведении которых находятся дороги, улицы, искусственные дорожные сооружения, для проведения неотложных мероприятий по устранению выявленных недостатков, а также образовательным организациям, осуществляющим перевозки на обследуемых маршрутах. </w:t>
      </w:r>
    </w:p>
    <w:p w:rsidR="006D0AE4" w:rsidRDefault="006D0AE4" w:rsidP="009E46C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76F9" w:rsidRPr="00783B37" w:rsidRDefault="00DD7AA4" w:rsidP="009E46C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3B37">
        <w:rPr>
          <w:rFonts w:ascii="Times New Roman" w:hAnsi="Times New Roman" w:cs="Times New Roman"/>
          <w:sz w:val="28"/>
          <w:szCs w:val="28"/>
        </w:rPr>
        <w:lastRenderedPageBreak/>
        <w:t>3. Права комиссии</w:t>
      </w:r>
    </w:p>
    <w:p w:rsidR="00783B37" w:rsidRPr="00783B37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3B37">
        <w:rPr>
          <w:rFonts w:ascii="Times New Roman" w:hAnsi="Times New Roman" w:cs="Times New Roman"/>
          <w:sz w:val="28"/>
          <w:szCs w:val="28"/>
        </w:rPr>
        <w:t xml:space="preserve">3.1. Комиссия имеет право: </w:t>
      </w:r>
    </w:p>
    <w:p w:rsidR="00783B37" w:rsidRPr="00783B37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3B37">
        <w:rPr>
          <w:rFonts w:ascii="Times New Roman" w:hAnsi="Times New Roman" w:cs="Times New Roman"/>
          <w:sz w:val="28"/>
          <w:szCs w:val="28"/>
        </w:rPr>
        <w:t xml:space="preserve">- запрашивать и получать от органов государственной инспекции безопасности дорожного движения, организаций независимо от форм собственности сведения, необходимые для осуществления возложенных на комиссию задач; </w:t>
      </w:r>
    </w:p>
    <w:p w:rsidR="00783B37" w:rsidRPr="00783B37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3B37">
        <w:rPr>
          <w:rFonts w:ascii="Times New Roman" w:hAnsi="Times New Roman" w:cs="Times New Roman"/>
          <w:sz w:val="28"/>
          <w:szCs w:val="28"/>
        </w:rPr>
        <w:t xml:space="preserve">- привлекать специалистов для изучения вопросов по обеспечению безопасности дорожного движения и участия в работе комиссии; </w:t>
      </w:r>
    </w:p>
    <w:p w:rsidR="00783B37" w:rsidRPr="00783B37" w:rsidRDefault="00DD7AA4" w:rsidP="009E46C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3B37">
        <w:rPr>
          <w:rFonts w:ascii="Times New Roman" w:hAnsi="Times New Roman" w:cs="Times New Roman"/>
          <w:sz w:val="28"/>
          <w:szCs w:val="28"/>
        </w:rPr>
        <w:t>- привлекать к участию в работе комиссии представителей дорожно</w:t>
      </w:r>
      <w:r w:rsidR="004676F9" w:rsidRPr="00783B37">
        <w:rPr>
          <w:rFonts w:ascii="Times New Roman" w:hAnsi="Times New Roman" w:cs="Times New Roman"/>
          <w:sz w:val="28"/>
          <w:szCs w:val="28"/>
        </w:rPr>
        <w:t>-</w:t>
      </w:r>
      <w:r w:rsidRPr="00783B37">
        <w:rPr>
          <w:rFonts w:ascii="Times New Roman" w:hAnsi="Times New Roman" w:cs="Times New Roman"/>
          <w:sz w:val="28"/>
          <w:szCs w:val="28"/>
        </w:rPr>
        <w:t>эксплуатационных служб</w:t>
      </w:r>
      <w:r w:rsidR="00783B37">
        <w:rPr>
          <w:rFonts w:ascii="Times New Roman" w:hAnsi="Times New Roman" w:cs="Times New Roman"/>
          <w:sz w:val="28"/>
          <w:szCs w:val="28"/>
        </w:rPr>
        <w:t>, представителей исполнительны</w:t>
      </w:r>
      <w:r w:rsidR="00C45431">
        <w:rPr>
          <w:rFonts w:ascii="Times New Roman" w:hAnsi="Times New Roman" w:cs="Times New Roman"/>
          <w:sz w:val="28"/>
          <w:szCs w:val="28"/>
        </w:rPr>
        <w:t>х</w:t>
      </w:r>
      <w:r w:rsidR="00783B37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 Самарской области к рассмотрению вопросов безопасности дорожного движения</w:t>
      </w:r>
      <w:r w:rsidRPr="00D721EF">
        <w:rPr>
          <w:rFonts w:ascii="Times New Roman" w:hAnsi="Times New Roman" w:cs="Times New Roman"/>
          <w:sz w:val="28"/>
          <w:szCs w:val="28"/>
        </w:rPr>
        <w:t>;</w:t>
      </w:r>
      <w:r w:rsidRPr="00783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6F9" w:rsidRDefault="00DD7AA4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3B37">
        <w:rPr>
          <w:rFonts w:ascii="Times New Roman" w:hAnsi="Times New Roman" w:cs="Times New Roman"/>
          <w:sz w:val="28"/>
          <w:szCs w:val="28"/>
        </w:rPr>
        <w:t>- вносить предложения по вопросам безопасности дорожного движения соответствующим органам, в компетенцию которых входит решение указанных вопросов</w:t>
      </w:r>
      <w:r w:rsidR="00D721EF">
        <w:rPr>
          <w:rFonts w:ascii="Times New Roman" w:hAnsi="Times New Roman" w:cs="Times New Roman"/>
          <w:sz w:val="28"/>
          <w:szCs w:val="28"/>
        </w:rPr>
        <w:t>;</w:t>
      </w:r>
    </w:p>
    <w:p w:rsidR="007F4CE0" w:rsidRDefault="00783B37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требовать выполнения принимаемых решений по обеспечению безопасности дорожного движения. </w:t>
      </w:r>
    </w:p>
    <w:p w:rsidR="00814CBC" w:rsidRDefault="00814CBC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BC0" w:rsidRPr="001634C1" w:rsidRDefault="00816BC0" w:rsidP="009E46C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34C1">
        <w:rPr>
          <w:rFonts w:ascii="Times New Roman" w:hAnsi="Times New Roman" w:cs="Times New Roman"/>
          <w:sz w:val="28"/>
          <w:szCs w:val="28"/>
        </w:rPr>
        <w:t>. Образование и состав комиссии</w:t>
      </w:r>
    </w:p>
    <w:p w:rsidR="00816BC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274E0">
        <w:rPr>
          <w:rFonts w:ascii="Times New Roman" w:hAnsi="Times New Roman" w:cs="Times New Roman"/>
          <w:sz w:val="28"/>
          <w:szCs w:val="28"/>
        </w:rPr>
        <w:t xml:space="preserve">.1. Персональный состав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</w:t>
      </w:r>
      <w:r w:rsidR="00974404">
        <w:rPr>
          <w:rFonts w:ascii="Times New Roman" w:hAnsi="Times New Roman" w:cs="Times New Roman"/>
          <w:sz w:val="28"/>
          <w:szCs w:val="28"/>
        </w:rPr>
        <w:t xml:space="preserve"> </w:t>
      </w:r>
      <w:r w:rsidRPr="00E274E0">
        <w:rPr>
          <w:rFonts w:ascii="Times New Roman" w:hAnsi="Times New Roman" w:cs="Times New Roman"/>
          <w:sz w:val="28"/>
          <w:szCs w:val="28"/>
        </w:rPr>
        <w:t>и изменения в её составе утверждается постановлением администрации городского округа</w:t>
      </w:r>
      <w:r w:rsidR="007773B4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</w:p>
    <w:p w:rsidR="00816BC0" w:rsidRPr="00E274E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74E0">
        <w:rPr>
          <w:rFonts w:ascii="Times New Roman" w:hAnsi="Times New Roman" w:cs="Times New Roman"/>
          <w:sz w:val="28"/>
          <w:szCs w:val="28"/>
        </w:rPr>
        <w:t xml:space="preserve">В состав комиссии могут входить </w:t>
      </w:r>
      <w:r w:rsidR="00974404" w:rsidRPr="00F659B8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Pr="00E274E0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="00974404">
        <w:rPr>
          <w:rFonts w:ascii="Times New Roman" w:hAnsi="Times New Roman" w:cs="Times New Roman"/>
          <w:sz w:val="28"/>
          <w:szCs w:val="28"/>
        </w:rPr>
        <w:t xml:space="preserve"> </w:t>
      </w:r>
      <w:r w:rsidR="007773B4">
        <w:rPr>
          <w:rFonts w:ascii="Times New Roman" w:hAnsi="Times New Roman" w:cs="Times New Roman"/>
          <w:sz w:val="28"/>
          <w:szCs w:val="28"/>
        </w:rPr>
        <w:t>Кинель Самарской области</w:t>
      </w:r>
      <w:r w:rsidRPr="00E274E0">
        <w:rPr>
          <w:rFonts w:ascii="Times New Roman" w:hAnsi="Times New Roman" w:cs="Times New Roman"/>
          <w:sz w:val="28"/>
          <w:szCs w:val="28"/>
        </w:rPr>
        <w:t>, представители исполнительных органов государственной власти городского округа</w:t>
      </w:r>
      <w:r w:rsidR="00974404">
        <w:rPr>
          <w:rFonts w:ascii="Times New Roman" w:hAnsi="Times New Roman" w:cs="Times New Roman"/>
          <w:sz w:val="28"/>
          <w:szCs w:val="28"/>
        </w:rPr>
        <w:t xml:space="preserve"> </w:t>
      </w:r>
      <w:r w:rsidR="007773B4">
        <w:rPr>
          <w:rFonts w:ascii="Times New Roman" w:hAnsi="Times New Roman" w:cs="Times New Roman"/>
          <w:sz w:val="28"/>
          <w:szCs w:val="28"/>
        </w:rPr>
        <w:t>Кинель Самарской области</w:t>
      </w:r>
      <w:r w:rsidRPr="00E274E0">
        <w:rPr>
          <w:rFonts w:ascii="Times New Roman" w:hAnsi="Times New Roman" w:cs="Times New Roman"/>
          <w:sz w:val="28"/>
          <w:szCs w:val="28"/>
        </w:rPr>
        <w:t xml:space="preserve">, представители </w:t>
      </w:r>
      <w:r>
        <w:rPr>
          <w:rFonts w:ascii="Times New Roman" w:hAnsi="Times New Roman" w:cs="Times New Roman"/>
          <w:sz w:val="28"/>
          <w:szCs w:val="28"/>
        </w:rPr>
        <w:t xml:space="preserve">иных </w:t>
      </w:r>
      <w:r w:rsidRPr="00E274E0">
        <w:rPr>
          <w:rFonts w:ascii="Times New Roman" w:hAnsi="Times New Roman" w:cs="Times New Roman"/>
          <w:sz w:val="28"/>
          <w:szCs w:val="28"/>
        </w:rPr>
        <w:t>организаций</w:t>
      </w:r>
      <w:r w:rsidR="00862903" w:rsidRPr="00F6698E">
        <w:rPr>
          <w:rFonts w:ascii="Times New Roman" w:hAnsi="Times New Roman" w:cs="Times New Roman"/>
          <w:sz w:val="28"/>
          <w:szCs w:val="28"/>
        </w:rPr>
        <w:t>, в ведении которых находятся дороги, улицы, искусственные дорожные сооружения</w:t>
      </w:r>
      <w:r w:rsidR="00456C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6BC0" w:rsidRPr="00E274E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274E0">
        <w:rPr>
          <w:rFonts w:ascii="Times New Roman" w:hAnsi="Times New Roman" w:cs="Times New Roman"/>
          <w:sz w:val="28"/>
          <w:szCs w:val="28"/>
        </w:rPr>
        <w:t xml:space="preserve">. Комиссия образуется в составе председателя, заместителя председателя, секретаря и членов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омиссии.</w:t>
      </w:r>
    </w:p>
    <w:p w:rsidR="00816BC0" w:rsidRPr="00E274E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4E0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 в соответствии с настоящим Положением осуществляет следующие функции:</w:t>
      </w:r>
    </w:p>
    <w:p w:rsidR="00816BC0" w:rsidRPr="00E274E0" w:rsidRDefault="009F4671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 возглавляет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омиссию и осуществляет общее руководство деятельностью </w:t>
      </w:r>
      <w:r w:rsidR="00D0136E">
        <w:rPr>
          <w:rFonts w:ascii="Times New Roman" w:hAnsi="Times New Roman" w:cs="Times New Roman"/>
          <w:sz w:val="28"/>
          <w:szCs w:val="28"/>
        </w:rPr>
        <w:t>к</w:t>
      </w:r>
      <w:r w:rsidR="00816BC0" w:rsidRPr="00E274E0">
        <w:rPr>
          <w:rFonts w:ascii="Times New Roman" w:hAnsi="Times New Roman" w:cs="Times New Roman"/>
          <w:sz w:val="28"/>
          <w:szCs w:val="28"/>
        </w:rPr>
        <w:t>омиссии;</w:t>
      </w:r>
    </w:p>
    <w:p w:rsidR="00816BC0" w:rsidRPr="00E274E0" w:rsidRDefault="009F4671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 распределяет обязанности между членами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омиссии, в том числе, в части подготовки и предоставления на заседания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="00816BC0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материалов и документов по вопросам, отнесённым к компетенции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="00816BC0" w:rsidRPr="00E274E0">
        <w:rPr>
          <w:rFonts w:ascii="Times New Roman" w:hAnsi="Times New Roman" w:cs="Times New Roman"/>
          <w:sz w:val="28"/>
          <w:szCs w:val="28"/>
        </w:rPr>
        <w:t>омиссии;</w:t>
      </w:r>
    </w:p>
    <w:p w:rsidR="00816BC0" w:rsidRPr="00E274E0" w:rsidRDefault="009F4671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 организует работу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="00816BC0" w:rsidRPr="00E274E0">
        <w:rPr>
          <w:rFonts w:ascii="Times New Roman" w:hAnsi="Times New Roman" w:cs="Times New Roman"/>
          <w:sz w:val="28"/>
          <w:szCs w:val="28"/>
        </w:rPr>
        <w:t>омиссии;</w:t>
      </w:r>
    </w:p>
    <w:p w:rsidR="00816BC0" w:rsidRPr="00E274E0" w:rsidRDefault="009F4671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 ведёт заседание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="00816BC0" w:rsidRPr="00E274E0">
        <w:rPr>
          <w:rFonts w:ascii="Times New Roman" w:hAnsi="Times New Roman" w:cs="Times New Roman"/>
          <w:sz w:val="28"/>
          <w:szCs w:val="28"/>
        </w:rPr>
        <w:t>омиссии;</w:t>
      </w:r>
    </w:p>
    <w:p w:rsidR="00816BC0" w:rsidRPr="00E274E0" w:rsidRDefault="009F4671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 подписывает протоколы заседаний </w:t>
      </w:r>
      <w:r w:rsidR="00F94118">
        <w:rPr>
          <w:rFonts w:ascii="Times New Roman" w:hAnsi="Times New Roman" w:cs="Times New Roman"/>
          <w:sz w:val="28"/>
          <w:szCs w:val="28"/>
        </w:rPr>
        <w:t>к</w:t>
      </w:r>
      <w:r w:rsidR="00816BC0" w:rsidRPr="00E274E0">
        <w:rPr>
          <w:rFonts w:ascii="Times New Roman" w:hAnsi="Times New Roman" w:cs="Times New Roman"/>
          <w:sz w:val="28"/>
          <w:szCs w:val="28"/>
        </w:rPr>
        <w:t xml:space="preserve">омиссии, решений, рекомендаций и иных документов, подготовленных </w:t>
      </w:r>
      <w:r w:rsidR="003909E8">
        <w:rPr>
          <w:rFonts w:ascii="Times New Roman" w:hAnsi="Times New Roman" w:cs="Times New Roman"/>
          <w:sz w:val="28"/>
          <w:szCs w:val="28"/>
        </w:rPr>
        <w:t>к</w:t>
      </w:r>
      <w:r w:rsidR="00816BC0" w:rsidRPr="00E274E0">
        <w:rPr>
          <w:rFonts w:ascii="Times New Roman" w:hAnsi="Times New Roman" w:cs="Times New Roman"/>
          <w:sz w:val="28"/>
          <w:szCs w:val="28"/>
        </w:rPr>
        <w:t>омиссией по результатам её деятельности.</w:t>
      </w:r>
    </w:p>
    <w:p w:rsidR="00816BC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274E0">
        <w:rPr>
          <w:rFonts w:ascii="Times New Roman" w:hAnsi="Times New Roman" w:cs="Times New Roman"/>
          <w:sz w:val="28"/>
          <w:szCs w:val="28"/>
        </w:rPr>
        <w:t xml:space="preserve">. В случае отсутствия председателя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 xml:space="preserve">омиссии его обязанности исполняет заместитель председателя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омиссии.</w:t>
      </w:r>
    </w:p>
    <w:p w:rsidR="00816BC0" w:rsidRPr="008A0ACF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45431">
        <w:rPr>
          <w:rFonts w:ascii="Times New Roman" w:hAnsi="Times New Roman" w:cs="Times New Roman"/>
          <w:sz w:val="28"/>
          <w:szCs w:val="28"/>
        </w:rPr>
        <w:t xml:space="preserve">4.5. </w:t>
      </w:r>
      <w:r w:rsidR="00FB020F">
        <w:rPr>
          <w:rFonts w:ascii="Times New Roman" w:hAnsi="Times New Roman" w:cs="Times New Roman"/>
          <w:sz w:val="28"/>
          <w:szCs w:val="28"/>
        </w:rPr>
        <w:t>З</w:t>
      </w:r>
      <w:r w:rsidR="00FB020F" w:rsidRPr="00E274E0">
        <w:rPr>
          <w:rFonts w:ascii="Times New Roman" w:hAnsi="Times New Roman" w:cs="Times New Roman"/>
          <w:sz w:val="28"/>
          <w:szCs w:val="28"/>
        </w:rPr>
        <w:t xml:space="preserve">аместитель председателя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="00FB020F" w:rsidRPr="00E274E0">
        <w:rPr>
          <w:rFonts w:ascii="Times New Roman" w:hAnsi="Times New Roman" w:cs="Times New Roman"/>
          <w:sz w:val="28"/>
          <w:szCs w:val="28"/>
        </w:rPr>
        <w:t>омиссии</w:t>
      </w:r>
      <w:r w:rsidR="00974404">
        <w:rPr>
          <w:rFonts w:ascii="Times New Roman" w:hAnsi="Times New Roman" w:cs="Times New Roman"/>
          <w:sz w:val="28"/>
          <w:szCs w:val="28"/>
        </w:rPr>
        <w:t xml:space="preserve"> </w:t>
      </w:r>
      <w:r w:rsidRPr="00C45431">
        <w:rPr>
          <w:rFonts w:ascii="Times New Roman" w:hAnsi="Times New Roman" w:cs="Times New Roman"/>
          <w:sz w:val="28"/>
          <w:szCs w:val="28"/>
        </w:rPr>
        <w:t xml:space="preserve">обеспечивает организацию текущей деятельности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Pr="00C45431">
        <w:rPr>
          <w:rFonts w:ascii="Times New Roman" w:hAnsi="Times New Roman" w:cs="Times New Roman"/>
          <w:sz w:val="28"/>
          <w:szCs w:val="28"/>
        </w:rPr>
        <w:t xml:space="preserve">омиссии, выполняет поручения председателя </w:t>
      </w:r>
      <w:r w:rsidR="00420AFB">
        <w:rPr>
          <w:rFonts w:ascii="Times New Roman" w:hAnsi="Times New Roman" w:cs="Times New Roman"/>
          <w:sz w:val="28"/>
          <w:szCs w:val="28"/>
        </w:rPr>
        <w:t>к</w:t>
      </w:r>
      <w:r w:rsidRPr="00C45431">
        <w:rPr>
          <w:rFonts w:ascii="Times New Roman" w:hAnsi="Times New Roman" w:cs="Times New Roman"/>
          <w:sz w:val="28"/>
          <w:szCs w:val="28"/>
        </w:rPr>
        <w:t xml:space="preserve">омиссии и составляет </w:t>
      </w:r>
      <w:r w:rsidR="00C70A47">
        <w:rPr>
          <w:rFonts w:ascii="Times New Roman" w:hAnsi="Times New Roman" w:cs="Times New Roman"/>
          <w:sz w:val="28"/>
          <w:szCs w:val="28"/>
        </w:rPr>
        <w:t>акт по результатам обследования</w:t>
      </w:r>
      <w:r w:rsidR="00A32E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6BC0" w:rsidRPr="00896260" w:rsidRDefault="003D6A06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5431">
        <w:rPr>
          <w:rFonts w:ascii="Times New Roman" w:hAnsi="Times New Roman" w:cs="Times New Roman"/>
          <w:sz w:val="28"/>
          <w:szCs w:val="28"/>
        </w:rPr>
        <w:t>4.6</w:t>
      </w:r>
      <w:r w:rsidR="00974404">
        <w:rPr>
          <w:rFonts w:ascii="Times New Roman" w:hAnsi="Times New Roman" w:cs="Times New Roman"/>
          <w:sz w:val="28"/>
          <w:szCs w:val="28"/>
        </w:rPr>
        <w:t>.</w:t>
      </w:r>
      <w:r w:rsidRPr="00C45431">
        <w:rPr>
          <w:rFonts w:ascii="Times New Roman" w:hAnsi="Times New Roman" w:cs="Times New Roman"/>
          <w:sz w:val="28"/>
          <w:szCs w:val="28"/>
        </w:rPr>
        <w:t xml:space="preserve"> </w:t>
      </w:r>
      <w:r w:rsidR="00816BC0" w:rsidRPr="00C45431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EE50BF">
        <w:rPr>
          <w:rFonts w:ascii="Times New Roman" w:hAnsi="Times New Roman" w:cs="Times New Roman"/>
          <w:sz w:val="28"/>
          <w:szCs w:val="28"/>
        </w:rPr>
        <w:t>к</w:t>
      </w:r>
      <w:r w:rsidR="00C70A47">
        <w:rPr>
          <w:rFonts w:ascii="Times New Roman" w:hAnsi="Times New Roman" w:cs="Times New Roman"/>
          <w:sz w:val="28"/>
          <w:szCs w:val="28"/>
        </w:rPr>
        <w:t>омиссии</w:t>
      </w:r>
      <w:r w:rsidRPr="00C45431">
        <w:rPr>
          <w:rFonts w:ascii="Times New Roman" w:hAnsi="Times New Roman" w:cs="Times New Roman"/>
          <w:sz w:val="28"/>
          <w:szCs w:val="28"/>
        </w:rPr>
        <w:t xml:space="preserve"> созывает заседания </w:t>
      </w:r>
      <w:r w:rsidR="00EE50BF">
        <w:rPr>
          <w:rFonts w:ascii="Times New Roman" w:hAnsi="Times New Roman" w:cs="Times New Roman"/>
          <w:sz w:val="28"/>
          <w:szCs w:val="28"/>
        </w:rPr>
        <w:t>к</w:t>
      </w:r>
      <w:r w:rsidRPr="00C45431">
        <w:rPr>
          <w:rFonts w:ascii="Times New Roman" w:hAnsi="Times New Roman" w:cs="Times New Roman"/>
          <w:sz w:val="28"/>
          <w:szCs w:val="28"/>
        </w:rPr>
        <w:t>омиссии</w:t>
      </w:r>
      <w:r w:rsidR="00F94118">
        <w:rPr>
          <w:rFonts w:ascii="Times New Roman" w:hAnsi="Times New Roman" w:cs="Times New Roman"/>
          <w:sz w:val="28"/>
          <w:szCs w:val="28"/>
        </w:rPr>
        <w:t>,</w:t>
      </w:r>
      <w:r w:rsidR="00974404">
        <w:rPr>
          <w:rFonts w:ascii="Times New Roman" w:hAnsi="Times New Roman" w:cs="Times New Roman"/>
          <w:sz w:val="28"/>
          <w:szCs w:val="28"/>
        </w:rPr>
        <w:t xml:space="preserve"> </w:t>
      </w:r>
      <w:r w:rsidR="00816BC0" w:rsidRPr="00C45431">
        <w:rPr>
          <w:rFonts w:ascii="Times New Roman" w:hAnsi="Times New Roman" w:cs="Times New Roman"/>
          <w:sz w:val="28"/>
          <w:szCs w:val="28"/>
        </w:rPr>
        <w:t xml:space="preserve">обладает всеми правами члена </w:t>
      </w:r>
      <w:r w:rsidR="00EE50BF">
        <w:rPr>
          <w:rFonts w:ascii="Times New Roman" w:hAnsi="Times New Roman" w:cs="Times New Roman"/>
          <w:sz w:val="28"/>
          <w:szCs w:val="28"/>
        </w:rPr>
        <w:t>к</w:t>
      </w:r>
      <w:r w:rsidR="00816BC0" w:rsidRPr="00C45431">
        <w:rPr>
          <w:rFonts w:ascii="Times New Roman" w:hAnsi="Times New Roman" w:cs="Times New Roman"/>
          <w:sz w:val="28"/>
          <w:szCs w:val="28"/>
        </w:rPr>
        <w:t>омиссии, в том числе правом голосования при принятии решения</w:t>
      </w:r>
      <w:r w:rsidR="00C70A47">
        <w:rPr>
          <w:rFonts w:ascii="Times New Roman" w:hAnsi="Times New Roman" w:cs="Times New Roman"/>
          <w:sz w:val="28"/>
          <w:szCs w:val="28"/>
        </w:rPr>
        <w:t>,</w:t>
      </w:r>
      <w:r w:rsidR="00974404">
        <w:rPr>
          <w:rFonts w:ascii="Times New Roman" w:hAnsi="Times New Roman" w:cs="Times New Roman"/>
          <w:sz w:val="28"/>
          <w:szCs w:val="28"/>
        </w:rPr>
        <w:t xml:space="preserve"> </w:t>
      </w:r>
      <w:r w:rsidR="00FB020F" w:rsidRPr="00C45431">
        <w:rPr>
          <w:rFonts w:ascii="Times New Roman" w:hAnsi="Times New Roman" w:cs="Times New Roman"/>
          <w:sz w:val="28"/>
          <w:szCs w:val="28"/>
        </w:rPr>
        <w:t xml:space="preserve">формирует повестку дня очередного заседания </w:t>
      </w:r>
      <w:r w:rsidR="00EE50BF">
        <w:rPr>
          <w:rFonts w:ascii="Times New Roman" w:hAnsi="Times New Roman" w:cs="Times New Roman"/>
          <w:sz w:val="28"/>
          <w:szCs w:val="28"/>
        </w:rPr>
        <w:t>к</w:t>
      </w:r>
      <w:r w:rsidR="00FB020F" w:rsidRPr="00C45431">
        <w:rPr>
          <w:rFonts w:ascii="Times New Roman" w:hAnsi="Times New Roman" w:cs="Times New Roman"/>
          <w:sz w:val="28"/>
          <w:szCs w:val="28"/>
        </w:rPr>
        <w:t>омиссии, ведёт протоколы заседаний</w:t>
      </w:r>
      <w:r w:rsidR="00C70A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6BC0" w:rsidRPr="001634C1" w:rsidRDefault="00816BC0" w:rsidP="009E46C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34C1">
        <w:rPr>
          <w:rFonts w:ascii="Times New Roman" w:hAnsi="Times New Roman" w:cs="Times New Roman"/>
          <w:sz w:val="28"/>
          <w:szCs w:val="28"/>
        </w:rPr>
        <w:t xml:space="preserve">. Порядок работы </w:t>
      </w:r>
      <w:r w:rsidR="00EE50BF">
        <w:rPr>
          <w:rFonts w:ascii="Times New Roman" w:hAnsi="Times New Roman" w:cs="Times New Roman"/>
          <w:sz w:val="28"/>
          <w:szCs w:val="28"/>
        </w:rPr>
        <w:t>к</w:t>
      </w:r>
      <w:r w:rsidRPr="001634C1">
        <w:rPr>
          <w:rFonts w:ascii="Times New Roman" w:hAnsi="Times New Roman" w:cs="Times New Roman"/>
          <w:sz w:val="28"/>
          <w:szCs w:val="28"/>
        </w:rPr>
        <w:t>омиссии</w:t>
      </w:r>
    </w:p>
    <w:p w:rsidR="00816BC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E274E0">
        <w:rPr>
          <w:rFonts w:ascii="Times New Roman" w:hAnsi="Times New Roman" w:cs="Times New Roman"/>
          <w:sz w:val="28"/>
          <w:szCs w:val="28"/>
        </w:rPr>
        <w:t xml:space="preserve"> Члены </w:t>
      </w:r>
      <w:r w:rsidR="00EE50BF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 участвуют в заседаниях лично.</w:t>
      </w:r>
    </w:p>
    <w:p w:rsidR="00816BC0" w:rsidRPr="001634C1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="00EE50BF">
        <w:rPr>
          <w:rFonts w:ascii="Times New Roman" w:hAnsi="Times New Roman" w:cs="Times New Roman"/>
          <w:sz w:val="28"/>
          <w:szCs w:val="28"/>
        </w:rPr>
        <w:t>к</w:t>
      </w:r>
      <w:r w:rsidRPr="001634C1">
        <w:rPr>
          <w:rFonts w:ascii="Times New Roman" w:hAnsi="Times New Roman" w:cs="Times New Roman"/>
          <w:sz w:val="28"/>
          <w:szCs w:val="28"/>
        </w:rPr>
        <w:t>омиссии могут принимать участие эксперты без права голосования.</w:t>
      </w:r>
    </w:p>
    <w:p w:rsidR="00816BC0" w:rsidRPr="00E274E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Pr="00E274E0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EE50BF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 xml:space="preserve">омиссии проводятся по мере необходимости, но не реже </w:t>
      </w:r>
      <w:r w:rsidR="007F4CE0">
        <w:rPr>
          <w:rFonts w:ascii="Times New Roman" w:hAnsi="Times New Roman" w:cs="Times New Roman"/>
          <w:sz w:val="28"/>
          <w:szCs w:val="28"/>
        </w:rPr>
        <w:t>двух</w:t>
      </w:r>
      <w:r w:rsidRPr="00E274E0">
        <w:rPr>
          <w:rFonts w:ascii="Times New Roman" w:hAnsi="Times New Roman" w:cs="Times New Roman"/>
          <w:sz w:val="28"/>
          <w:szCs w:val="28"/>
        </w:rPr>
        <w:t xml:space="preserve"> раз в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Pr="00E274E0">
        <w:rPr>
          <w:rFonts w:ascii="Times New Roman" w:hAnsi="Times New Roman" w:cs="Times New Roman"/>
          <w:sz w:val="28"/>
          <w:szCs w:val="28"/>
        </w:rPr>
        <w:t xml:space="preserve">. В случае необходимости, по предложению членов </w:t>
      </w:r>
      <w:r w:rsidR="00483F49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 xml:space="preserve">омиссии, могут проводиться внеочередные заседания </w:t>
      </w:r>
      <w:r w:rsidR="00483F49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омиссии.</w:t>
      </w:r>
    </w:p>
    <w:p w:rsidR="00816BC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Pr="00E274E0">
        <w:rPr>
          <w:rFonts w:ascii="Times New Roman" w:hAnsi="Times New Roman" w:cs="Times New Roman"/>
          <w:sz w:val="28"/>
          <w:szCs w:val="28"/>
        </w:rPr>
        <w:t xml:space="preserve">. Секретарь </w:t>
      </w:r>
      <w:r w:rsidR="005C356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 xml:space="preserve">омиссии по поручению председателя </w:t>
      </w:r>
      <w:r w:rsidR="005C356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 xml:space="preserve">омиссии уведомляет членов </w:t>
      </w:r>
      <w:r w:rsidR="00483F49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 и приглашённых лиц о месте, дате, времени проведения заседания не менее чем за 3 (три) рабочих дня до дня заседания.</w:t>
      </w:r>
    </w:p>
    <w:p w:rsidR="00816BC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274E0">
        <w:rPr>
          <w:rFonts w:ascii="Times New Roman" w:hAnsi="Times New Roman" w:cs="Times New Roman"/>
          <w:sz w:val="28"/>
          <w:szCs w:val="28"/>
        </w:rPr>
        <w:t xml:space="preserve">. Заседания комиссии считаются правомочными при участии в них не менее 50 % от установленного количества членов </w:t>
      </w:r>
      <w:r w:rsidR="00135C8C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омиссии.</w:t>
      </w:r>
    </w:p>
    <w:p w:rsidR="00816BC0" w:rsidRPr="001634C1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1634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34C1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5C356B">
        <w:rPr>
          <w:rFonts w:ascii="Times New Roman" w:hAnsi="Times New Roman" w:cs="Times New Roman"/>
          <w:sz w:val="28"/>
          <w:szCs w:val="28"/>
        </w:rPr>
        <w:t>к</w:t>
      </w:r>
      <w:r w:rsidRPr="001634C1">
        <w:rPr>
          <w:rFonts w:ascii="Times New Roman" w:hAnsi="Times New Roman" w:cs="Times New Roman"/>
          <w:sz w:val="28"/>
          <w:szCs w:val="28"/>
        </w:rPr>
        <w:t xml:space="preserve">омиссии проводятся под руководством председателя (в его отсутствие – заместителем председателя) </w:t>
      </w:r>
      <w:r w:rsidR="00135C8C">
        <w:rPr>
          <w:rFonts w:ascii="Times New Roman" w:hAnsi="Times New Roman" w:cs="Times New Roman"/>
          <w:sz w:val="28"/>
          <w:szCs w:val="28"/>
        </w:rPr>
        <w:t>к</w:t>
      </w:r>
      <w:r w:rsidRPr="001634C1">
        <w:rPr>
          <w:rFonts w:ascii="Times New Roman" w:hAnsi="Times New Roman" w:cs="Times New Roman"/>
          <w:sz w:val="28"/>
          <w:szCs w:val="28"/>
        </w:rPr>
        <w:t>омиссии.</w:t>
      </w:r>
    </w:p>
    <w:p w:rsidR="00816BC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274E0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5C356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 xml:space="preserve">омиссии принимаются путем открытого голосования простым большинством голосов от количества членов </w:t>
      </w:r>
      <w:r w:rsidR="005C356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 xml:space="preserve">омиссии, присутствующих на заседании. При равенстве голосов голос председателя </w:t>
      </w:r>
      <w:r w:rsidR="00483F49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 является решающим.</w:t>
      </w:r>
    </w:p>
    <w:p w:rsidR="00816BC0" w:rsidRPr="00E274E0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274E0">
        <w:rPr>
          <w:rFonts w:ascii="Times New Roman" w:hAnsi="Times New Roman" w:cs="Times New Roman"/>
          <w:sz w:val="28"/>
          <w:szCs w:val="28"/>
        </w:rPr>
        <w:t xml:space="preserve">. При несогласии с принятым решением член </w:t>
      </w:r>
      <w:r w:rsidR="005C356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 вправе изложить в письменной форме своё особое мнение, которое по</w:t>
      </w:r>
      <w:r w:rsidR="00FD13AD">
        <w:rPr>
          <w:rFonts w:ascii="Times New Roman" w:hAnsi="Times New Roman" w:cs="Times New Roman"/>
          <w:sz w:val="28"/>
          <w:szCs w:val="28"/>
        </w:rPr>
        <w:t>д</w:t>
      </w:r>
      <w:r w:rsidRPr="00E274E0">
        <w:rPr>
          <w:rFonts w:ascii="Times New Roman" w:hAnsi="Times New Roman" w:cs="Times New Roman"/>
          <w:sz w:val="28"/>
          <w:szCs w:val="28"/>
        </w:rPr>
        <w:t>лежит обязательному приобщению к протоколу заседания.</w:t>
      </w:r>
    </w:p>
    <w:p w:rsidR="00C45431" w:rsidRPr="004676F9" w:rsidRDefault="00816BC0" w:rsidP="009E46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  <w:r w:rsidR="001F1925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E274E0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обеспечение деятельности </w:t>
      </w:r>
      <w:r w:rsidR="005C356B">
        <w:rPr>
          <w:rFonts w:ascii="Times New Roman" w:hAnsi="Times New Roman" w:cs="Times New Roman"/>
          <w:sz w:val="28"/>
          <w:szCs w:val="28"/>
        </w:rPr>
        <w:t>к</w:t>
      </w:r>
      <w:r w:rsidRPr="00E274E0">
        <w:rPr>
          <w:rFonts w:ascii="Times New Roman" w:hAnsi="Times New Roman" w:cs="Times New Roman"/>
          <w:sz w:val="28"/>
          <w:szCs w:val="28"/>
        </w:rPr>
        <w:t>омиссии осуществляется за счёт бюджета городского округа</w:t>
      </w:r>
      <w:r w:rsidR="00FD13AD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E274E0">
        <w:rPr>
          <w:rFonts w:ascii="Times New Roman" w:hAnsi="Times New Roman" w:cs="Times New Roman"/>
          <w:sz w:val="28"/>
          <w:szCs w:val="28"/>
        </w:rPr>
        <w:t>.</w:t>
      </w:r>
    </w:p>
    <w:sectPr w:rsidR="00C45431" w:rsidRPr="004676F9" w:rsidSect="008436A3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C95"/>
    <w:rsid w:val="0007154E"/>
    <w:rsid w:val="000F6798"/>
    <w:rsid w:val="00135C8C"/>
    <w:rsid w:val="00135F3A"/>
    <w:rsid w:val="00136126"/>
    <w:rsid w:val="00193500"/>
    <w:rsid w:val="001A15D4"/>
    <w:rsid w:val="001F1925"/>
    <w:rsid w:val="00204EDC"/>
    <w:rsid w:val="002F5A06"/>
    <w:rsid w:val="00334125"/>
    <w:rsid w:val="003909E8"/>
    <w:rsid w:val="003D6A06"/>
    <w:rsid w:val="00420AFB"/>
    <w:rsid w:val="00443008"/>
    <w:rsid w:val="00456C0C"/>
    <w:rsid w:val="004676F9"/>
    <w:rsid w:val="00483F49"/>
    <w:rsid w:val="00485FED"/>
    <w:rsid w:val="0048657F"/>
    <w:rsid w:val="004B0227"/>
    <w:rsid w:val="00575F8D"/>
    <w:rsid w:val="005B1403"/>
    <w:rsid w:val="005C1DA9"/>
    <w:rsid w:val="005C356B"/>
    <w:rsid w:val="00604243"/>
    <w:rsid w:val="00610A33"/>
    <w:rsid w:val="0062231C"/>
    <w:rsid w:val="00626867"/>
    <w:rsid w:val="00631B53"/>
    <w:rsid w:val="006A46C2"/>
    <w:rsid w:val="006D0AE4"/>
    <w:rsid w:val="006E50BC"/>
    <w:rsid w:val="00755BBB"/>
    <w:rsid w:val="00761F74"/>
    <w:rsid w:val="007773B4"/>
    <w:rsid w:val="00783B37"/>
    <w:rsid w:val="00787405"/>
    <w:rsid w:val="007922BF"/>
    <w:rsid w:val="007F02AD"/>
    <w:rsid w:val="007F4CE0"/>
    <w:rsid w:val="00814CBC"/>
    <w:rsid w:val="00816BC0"/>
    <w:rsid w:val="00817B7A"/>
    <w:rsid w:val="008436A3"/>
    <w:rsid w:val="00862903"/>
    <w:rsid w:val="008779D5"/>
    <w:rsid w:val="008A0ACF"/>
    <w:rsid w:val="009204FE"/>
    <w:rsid w:val="00931610"/>
    <w:rsid w:val="00974404"/>
    <w:rsid w:val="00985E32"/>
    <w:rsid w:val="00997BCD"/>
    <w:rsid w:val="009E3058"/>
    <w:rsid w:val="009E46C9"/>
    <w:rsid w:val="009F4671"/>
    <w:rsid w:val="00A03A41"/>
    <w:rsid w:val="00A32E39"/>
    <w:rsid w:val="00A51F0A"/>
    <w:rsid w:val="00A70BE5"/>
    <w:rsid w:val="00AC7FE8"/>
    <w:rsid w:val="00AF33BF"/>
    <w:rsid w:val="00B22FC6"/>
    <w:rsid w:val="00B30D72"/>
    <w:rsid w:val="00B946AD"/>
    <w:rsid w:val="00BC0C95"/>
    <w:rsid w:val="00BE774D"/>
    <w:rsid w:val="00C45431"/>
    <w:rsid w:val="00C70A47"/>
    <w:rsid w:val="00C84E79"/>
    <w:rsid w:val="00CC0165"/>
    <w:rsid w:val="00CD6AC1"/>
    <w:rsid w:val="00D0136E"/>
    <w:rsid w:val="00D144C1"/>
    <w:rsid w:val="00D721EF"/>
    <w:rsid w:val="00DB28AA"/>
    <w:rsid w:val="00DD7AA4"/>
    <w:rsid w:val="00E075DE"/>
    <w:rsid w:val="00E36552"/>
    <w:rsid w:val="00E609D2"/>
    <w:rsid w:val="00EB379F"/>
    <w:rsid w:val="00EE2262"/>
    <w:rsid w:val="00EE50BF"/>
    <w:rsid w:val="00F659B8"/>
    <w:rsid w:val="00F6698E"/>
    <w:rsid w:val="00F913BF"/>
    <w:rsid w:val="00F94118"/>
    <w:rsid w:val="00FB020F"/>
    <w:rsid w:val="00FB6CD7"/>
    <w:rsid w:val="00FC7A3D"/>
    <w:rsid w:val="00FD1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F97C"/>
  <w15:docId w15:val="{97EFFFCA-302B-44A1-B898-128E49F21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A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cp:lastPrinted>2023-04-12T11:12:00Z</cp:lastPrinted>
  <dcterms:created xsi:type="dcterms:W3CDTF">2023-03-28T09:25:00Z</dcterms:created>
  <dcterms:modified xsi:type="dcterms:W3CDTF">2023-04-12T11:14:00Z</dcterms:modified>
</cp:coreProperties>
</file>